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w:t>
            </w:r>
            <w:proofErr w:type="gramStart"/>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roofErr w:type="gramEnd"/>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ffice</w:t>
            </w:r>
            <w:proofErr w:type="gramEnd"/>
            <w:r w:rsidR="002028D4" w:rsidRPr="00613A12">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w:t>
            </w:r>
            <w:r w:rsidR="00AE646D" w:rsidRPr="00613A12">
              <w:rPr>
                <w:rFonts w:ascii="ＭＳ ゴシック" w:eastAsia="ＭＳ ゴシック" w:hAnsi="ＭＳ ゴシック" w:cs="ＭＳ 明朝"/>
                <w:color w:val="000000"/>
                <w:kern w:val="0"/>
                <w:sz w:val="22"/>
              </w:rPr>
              <w:lastRenderedPageBreak/>
              <w:t>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w:t>
            </w:r>
            <w:r w:rsidR="000D5D50">
              <w:rPr>
                <w:rFonts w:ascii="ＭＳ ゴシック" w:eastAsia="ＭＳ ゴシック" w:hAnsi="ＭＳ ゴシック" w:cs="ＭＳ 明朝"/>
                <w:color w:val="000000"/>
                <w:kern w:val="0"/>
                <w:sz w:val="22"/>
              </w:rPr>
              <w:lastRenderedPageBreak/>
              <w:t xml:space="preserve">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w:t>
            </w:r>
            <w:r w:rsidR="006E2D9F" w:rsidRPr="00613A12">
              <w:rPr>
                <w:rFonts w:ascii="ＭＳ ゴシック" w:eastAsia="ＭＳ ゴシック" w:hAnsi="ＭＳ ゴシック" w:cs="ＭＳ 明朝"/>
                <w:color w:val="000000"/>
                <w:kern w:val="0"/>
                <w:sz w:val="22"/>
              </w:rPr>
              <w:lastRenderedPageBreak/>
              <w:t xml:space="preserve">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0" w:name="_MON_1715599679"/>
    <w:bookmarkEnd w:id="0"/>
    <w:p w14:paraId="4999A186" w14:textId="2EB5C34A" w:rsidR="00FE3A64" w:rsidRDefault="00DE10C4"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10" w:dyaOrig="9675"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84.5pt" o:ole="">
            <v:imagedata r:id="rId8" o:title=""/>
          </v:shape>
          <o:OLEObject Type="Embed" ProgID="Excel.Sheet.12" ShapeID="_x0000_i1025" DrawAspect="Content" ObjectID="_1776175854"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2024" w14:textId="77777777" w:rsidR="008A3885" w:rsidRDefault="008A3885" w:rsidP="00027FC7">
      <w:r>
        <w:separator/>
      </w:r>
    </w:p>
  </w:endnote>
  <w:endnote w:type="continuationSeparator" w:id="0">
    <w:p w14:paraId="36177615" w14:textId="77777777" w:rsidR="008A3885" w:rsidRDefault="008A3885"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30ED4534" w:rsidR="00FC5E36" w:rsidRDefault="00FC5E36">
        <w:pPr>
          <w:pStyle w:val="a7"/>
          <w:jc w:val="center"/>
        </w:pPr>
        <w:r>
          <w:fldChar w:fldCharType="begin"/>
        </w:r>
        <w:r>
          <w:instrText>PAGE   \* MERGEFORMAT</w:instrText>
        </w:r>
        <w:r>
          <w:fldChar w:fldCharType="separate"/>
        </w:r>
        <w:r w:rsidR="002A725C" w:rsidRPr="002A725C">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4A93" w14:textId="77777777" w:rsidR="008A3885" w:rsidRDefault="008A3885" w:rsidP="00027FC7">
      <w:r>
        <w:separator/>
      </w:r>
    </w:p>
  </w:footnote>
  <w:footnote w:type="continuationSeparator" w:id="0">
    <w:p w14:paraId="309697DE" w14:textId="77777777" w:rsidR="008A3885" w:rsidRDefault="008A3885"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2543159">
    <w:abstractNumId w:val="16"/>
  </w:num>
  <w:num w:numId="2" w16cid:durableId="1547328337">
    <w:abstractNumId w:val="28"/>
  </w:num>
  <w:num w:numId="3" w16cid:durableId="1755129174">
    <w:abstractNumId w:val="0"/>
  </w:num>
  <w:num w:numId="4" w16cid:durableId="1834680322">
    <w:abstractNumId w:val="9"/>
  </w:num>
  <w:num w:numId="5" w16cid:durableId="1009679542">
    <w:abstractNumId w:val="7"/>
  </w:num>
  <w:num w:numId="6" w16cid:durableId="705713688">
    <w:abstractNumId w:val="18"/>
  </w:num>
  <w:num w:numId="7" w16cid:durableId="1196654314">
    <w:abstractNumId w:val="22"/>
  </w:num>
  <w:num w:numId="8" w16cid:durableId="1532255709">
    <w:abstractNumId w:val="21"/>
  </w:num>
  <w:num w:numId="9" w16cid:durableId="653415596">
    <w:abstractNumId w:val="17"/>
  </w:num>
  <w:num w:numId="10" w16cid:durableId="1188986750">
    <w:abstractNumId w:val="19"/>
  </w:num>
  <w:num w:numId="11" w16cid:durableId="157499820">
    <w:abstractNumId w:val="27"/>
  </w:num>
  <w:num w:numId="12" w16cid:durableId="1389454226">
    <w:abstractNumId w:val="12"/>
  </w:num>
  <w:num w:numId="13" w16cid:durableId="887454986">
    <w:abstractNumId w:val="4"/>
  </w:num>
  <w:num w:numId="14" w16cid:durableId="1672486225">
    <w:abstractNumId w:val="2"/>
  </w:num>
  <w:num w:numId="15" w16cid:durableId="860509887">
    <w:abstractNumId w:val="15"/>
  </w:num>
  <w:num w:numId="16" w16cid:durableId="965744846">
    <w:abstractNumId w:val="5"/>
  </w:num>
  <w:num w:numId="17" w16cid:durableId="607542887">
    <w:abstractNumId w:val="8"/>
  </w:num>
  <w:num w:numId="18" w16cid:durableId="464811838">
    <w:abstractNumId w:val="6"/>
  </w:num>
  <w:num w:numId="19" w16cid:durableId="1563952856">
    <w:abstractNumId w:val="26"/>
  </w:num>
  <w:num w:numId="20" w16cid:durableId="966085768">
    <w:abstractNumId w:val="3"/>
  </w:num>
  <w:num w:numId="21" w16cid:durableId="142284556">
    <w:abstractNumId w:val="1"/>
  </w:num>
  <w:num w:numId="22" w16cid:durableId="1801457959">
    <w:abstractNumId w:val="23"/>
  </w:num>
  <w:num w:numId="23" w16cid:durableId="1150975704">
    <w:abstractNumId w:val="11"/>
  </w:num>
  <w:num w:numId="24" w16cid:durableId="793063116">
    <w:abstractNumId w:val="25"/>
  </w:num>
  <w:num w:numId="25" w16cid:durableId="1232810899">
    <w:abstractNumId w:val="14"/>
  </w:num>
  <w:num w:numId="26" w16cid:durableId="1553231752">
    <w:abstractNumId w:val="24"/>
  </w:num>
  <w:num w:numId="27" w16cid:durableId="854150027">
    <w:abstractNumId w:val="13"/>
  </w:num>
  <w:num w:numId="28" w16cid:durableId="2134787486">
    <w:abstractNumId w:val="20"/>
  </w:num>
  <w:num w:numId="29" w16cid:durableId="1343976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2BD3"/>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C72BD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1CFF-45D3-4D8C-9784-78AE2C3B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9</Pages>
  <Words>1849</Words>
  <Characters>10541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SAITO HAYATO</cp:lastModifiedBy>
  <cp:revision>31</cp:revision>
  <cp:lastPrinted>2019-06-25T07:08:00Z</cp:lastPrinted>
  <dcterms:created xsi:type="dcterms:W3CDTF">2019-06-20T09:59:00Z</dcterms:created>
  <dcterms:modified xsi:type="dcterms:W3CDTF">2024-05-02T14:24:00Z</dcterms:modified>
</cp:coreProperties>
</file>